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6C3D">
      <w:pPr>
        <w:widowControl/>
        <w:snapToGrid w:val="0"/>
        <w:spacing w:after="156" w:afterLines="50" w:line="520" w:lineRule="exact"/>
        <w:jc w:val="left"/>
        <w:rPr>
          <w:rFonts w:hint="eastAsia" w:ascii="仿宋" w:hAnsi="仿宋" w:eastAsia="仿宋" w:cs="仿宋"/>
          <w:spacing w:val="4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4"/>
          <w:kern w:val="0"/>
          <w:sz w:val="32"/>
          <w:szCs w:val="32"/>
        </w:rPr>
        <w:t>附件2</w:t>
      </w:r>
    </w:p>
    <w:p w14:paraId="606C53D2">
      <w:pPr>
        <w:widowControl/>
        <w:snapToGrid w:val="0"/>
        <w:spacing w:before="156" w:beforeLines="50" w:after="156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kern w:val="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kern w:val="0"/>
          <w:sz w:val="44"/>
          <w:szCs w:val="44"/>
          <w14:ligatures w14:val="none"/>
        </w:rPr>
        <w:t>新食品原料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kern w:val="0"/>
          <w:sz w:val="44"/>
          <w:szCs w:val="44"/>
          <w:lang w:val="en-US" w:eastAsia="zh-CN"/>
          <w14:ligatures w14:val="none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kern w:val="0"/>
          <w:sz w:val="44"/>
          <w:szCs w:val="44"/>
          <w14:ligatures w14:val="none"/>
        </w:rPr>
        <w:t>表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1549"/>
        <w:gridCol w:w="233"/>
        <w:gridCol w:w="1863"/>
        <w:gridCol w:w="1580"/>
        <w:gridCol w:w="2292"/>
      </w:tblGrid>
      <w:tr w14:paraId="58338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5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654470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cs="宋体"/>
                <w:spacing w:val="4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原料名称</w:t>
            </w:r>
          </w:p>
        </w:tc>
        <w:tc>
          <w:tcPr>
            <w:tcW w:w="1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5B530"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596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FBDC60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1D06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5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A105AF"/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615E1E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拉丁名称</w:t>
            </w:r>
          </w:p>
        </w:tc>
        <w:tc>
          <w:tcPr>
            <w:tcW w:w="59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A8EA7D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7D988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5" w:hRule="atLeast"/>
          <w:jc w:val="center"/>
        </w:trPr>
        <w:tc>
          <w:tcPr>
            <w:tcW w:w="15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435A72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类别</w:t>
            </w:r>
          </w:p>
        </w:tc>
        <w:tc>
          <w:tcPr>
            <w:tcW w:w="75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72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在我国无传统食用习惯的：</w:t>
            </w:r>
          </w:p>
          <w:p w14:paraId="10EE4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华文中宋" w:eastAsia="华文中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动物、植物和微生物</w:t>
            </w:r>
          </w:p>
          <w:p w14:paraId="6D6F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 从动物、植物和微生物中分离的成分</w:t>
            </w:r>
          </w:p>
          <w:p w14:paraId="1BD41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 原有结构发生改变的食品成分</w:t>
            </w:r>
          </w:p>
          <w:p w14:paraId="52C28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 其他新研制的食品原料</w:t>
            </w:r>
          </w:p>
        </w:tc>
      </w:tr>
      <w:tr w14:paraId="75AE2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554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vAlign w:val="center"/>
          </w:tcPr>
          <w:p w14:paraId="11BDDA75">
            <w:pPr>
              <w:jc w:val="center"/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779E0A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57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6DEAF5">
            <w:pPr>
              <w:widowControl/>
              <w:spacing w:line="240" w:lineRule="atLeas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74535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D1AF337"/>
        </w:tc>
        <w:tc>
          <w:tcPr>
            <w:tcW w:w="17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F082B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地  址</w:t>
            </w:r>
          </w:p>
        </w:tc>
        <w:tc>
          <w:tcPr>
            <w:tcW w:w="57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CC02CE">
            <w:pPr>
              <w:widowControl/>
              <w:spacing w:line="240" w:lineRule="atLeas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5FFFB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5E5F8E5"/>
        </w:tc>
        <w:tc>
          <w:tcPr>
            <w:tcW w:w="1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85B01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78070A">
            <w:pPr>
              <w:widowControl/>
              <w:spacing w:line="240" w:lineRule="atLeas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DE1D8B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2F1D46">
            <w:pPr>
              <w:widowControl/>
              <w:spacing w:line="240" w:lineRule="atLeas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0FD7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8839A4"/>
        </w:tc>
        <w:tc>
          <w:tcPr>
            <w:tcW w:w="1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BB61C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邮箱号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65C882">
            <w:pPr>
              <w:widowControl/>
              <w:spacing w:line="240" w:lineRule="atLeas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2C2C76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D246E3">
            <w:pPr>
              <w:widowControl/>
              <w:spacing w:line="240" w:lineRule="atLeas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7904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554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BA8B8E"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提交资料</w:t>
            </w:r>
          </w:p>
        </w:tc>
        <w:tc>
          <w:tcPr>
            <w:tcW w:w="75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132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申请表</w:t>
            </w:r>
          </w:p>
          <w:p w14:paraId="3E96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 新食品原料研制报告；</w:t>
            </w:r>
          </w:p>
          <w:p w14:paraId="54FB7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 安全性评估报告；</w:t>
            </w:r>
          </w:p>
          <w:p w14:paraId="3A569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 生产工艺；</w:t>
            </w:r>
          </w:p>
          <w:p w14:paraId="7D4C8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□执行的相关标准（包括安全要求、质量规格、检验方法等）； </w:t>
            </w:r>
          </w:p>
          <w:p w14:paraId="378A4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 标签及说明书；</w:t>
            </w:r>
          </w:p>
          <w:p w14:paraId="4DC14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 国内外研究利用情况和相关安全性评估资料；</w:t>
            </w:r>
          </w:p>
          <w:p w14:paraId="6E4A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有助于评审的其他资料。</w:t>
            </w:r>
          </w:p>
          <w:p w14:paraId="1350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另附未启封的产品样品1件或者原料30克。</w:t>
            </w:r>
            <w:bookmarkStart w:id="0" w:name="_GoBack"/>
            <w:bookmarkEnd w:id="0"/>
          </w:p>
        </w:tc>
      </w:tr>
    </w:tbl>
    <w:p w14:paraId="231D2F4B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注：具体提交资料见网址</w:t>
      </w:r>
      <w:r>
        <w:rPr>
          <w:rFonts w:hint="eastAsia" w:ascii="仿宋" w:hAnsi="仿宋" w:eastAsia="仿宋" w:cs="仿宋"/>
          <w:sz w:val="28"/>
          <w:szCs w:val="28"/>
        </w:rPr>
        <w:t>https://zwfw.nhc.gov.cn/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17AE6"/>
    <w:rsid w:val="003D16CE"/>
    <w:rsid w:val="003F21F6"/>
    <w:rsid w:val="004020F2"/>
    <w:rsid w:val="00421487"/>
    <w:rsid w:val="004C616D"/>
    <w:rsid w:val="00AD51C1"/>
    <w:rsid w:val="00EF1C00"/>
    <w:rsid w:val="061A5470"/>
    <w:rsid w:val="0C717AE6"/>
    <w:rsid w:val="0EE04D7C"/>
    <w:rsid w:val="2A524929"/>
    <w:rsid w:val="391159AF"/>
    <w:rsid w:val="41A032C9"/>
    <w:rsid w:val="4BD5286C"/>
    <w:rsid w:val="56220DA3"/>
    <w:rsid w:val="57917F8F"/>
    <w:rsid w:val="5BB57FC4"/>
    <w:rsid w:val="5E0F60B1"/>
    <w:rsid w:val="5E677C9B"/>
    <w:rsid w:val="5F5F34B8"/>
    <w:rsid w:val="6CF44DF0"/>
    <w:rsid w:val="6E881C94"/>
    <w:rsid w:val="6E9F0D8B"/>
    <w:rsid w:val="705D4A5A"/>
    <w:rsid w:val="711F4406"/>
    <w:rsid w:val="72466304"/>
    <w:rsid w:val="73EA0CFB"/>
    <w:rsid w:val="77B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229</Characters>
  <Lines>2</Lines>
  <Paragraphs>1</Paragraphs>
  <TotalTime>8</TotalTime>
  <ScaleCrop>false</ScaleCrop>
  <LinksUpToDate>false</LinksUpToDate>
  <CharactersWithSpaces>241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2025-02-05T01:37:00Z</dcterms:created>
  <dc:creator>张宇</dc:creator>
  <cp:lastModifiedBy>落花微梦如雨</cp:lastModifiedBy>
  <dcterms:modified xsi:type="dcterms:W3CDTF">2025-02-20T02:58:11Z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5B76B8AC74424AA995AD433EA2A69CDB_11</vt:lpwstr>
  </property>
  <property fmtid="{D5CDD505-2E9C-101B-9397-08002B2CF9AE}" pid="4" name="KSOTemplateDocerSaveRecord">
    <vt:lpwstr>eyJoZGlkIjoiYjVlNWYwOTlmOGYwZTA3MTQ2YmE1OWEwYzljNDE4M2EiLCJ1c2VySWQiOiIzNzk5NDk2OTAifQ==</vt:lpwstr>
  </property>
</Properties>
</file>