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218F">
      <w:pPr>
        <w:spacing w:after="156" w:afterLines="50" w:line="52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</w:t>
      </w:r>
    </w:p>
    <w:p w14:paraId="61CF4E3A">
      <w:pPr>
        <w:widowControl/>
        <w:snapToGrid w:val="0"/>
        <w:spacing w:before="156" w:beforeLines="50" w:after="156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kern w:val="0"/>
          <w:sz w:val="44"/>
          <w:szCs w:val="44"/>
        </w:rPr>
        <w:t>食药物质目录修订增补建议申报表</w:t>
      </w:r>
    </w:p>
    <w:tbl>
      <w:tblPr>
        <w:tblStyle w:val="1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7"/>
        <w:gridCol w:w="1572"/>
        <w:gridCol w:w="1704"/>
        <w:gridCol w:w="1701"/>
        <w:gridCol w:w="2277"/>
      </w:tblGrid>
      <w:tr w14:paraId="10A2B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18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F8FAC2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B8CFB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568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04DD17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4AEE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  <w:jc w:val="center"/>
        </w:trPr>
        <w:tc>
          <w:tcPr>
            <w:tcW w:w="18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63EA4C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20534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56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28AE2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6CD1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81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42856BB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94111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613C75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5933D0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258E33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2567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8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AC21F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A5F67B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邮箱号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ED90A4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D2DA1D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传  真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067229"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EB1D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7" w:hRule="atLeast"/>
          <w:jc w:val="center"/>
        </w:trPr>
        <w:tc>
          <w:tcPr>
            <w:tcW w:w="907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14:paraId="69305821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物质基本信息（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中文名、拉丁学名、所属科名、食用部位等）</w:t>
            </w:r>
          </w:p>
          <w:p w14:paraId="55B03AF9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5A902039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5360D67A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47BD7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789ACF9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物质食用部位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、食用人群、推荐食用量情况</w:t>
            </w:r>
          </w:p>
          <w:p w14:paraId="59CB828C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658A1BAC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4DFC754D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54FAB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ACDD1E9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传统作为食品的证明材料</w:t>
            </w:r>
          </w:p>
          <w:p w14:paraId="6B04D59B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7AD1C621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518DB277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51922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2325FCE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加工和食用方法等资料</w:t>
            </w:r>
          </w:p>
          <w:p w14:paraId="49686796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16866FD7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68A9A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  <w:jc w:val="center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ED7D23F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安全性评估资料</w:t>
            </w:r>
          </w:p>
          <w:p w14:paraId="6CF0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1.成分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分析报告:包括主要成分和可能的有害成分监测结果及检测方法;</w:t>
            </w:r>
          </w:p>
          <w:p w14:paraId="1988E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卫生学检验报告:3批有代表性样品的污染物和微生物的检测结果及方法;</w:t>
            </w:r>
          </w:p>
          <w:p w14:paraId="2F17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毒理学评价报告:至少包括急性经口毒性试验、3项遗传毒性试验、90天经口毒性试验和致畸试验;其中,在古代医籍中有两部以上食疗本草记载无毒性、无服用禁忌(包括不宜久食)的品种,可以只提供本条第(一)、(二)项试验资料;</w:t>
            </w:r>
          </w:p>
          <w:p w14:paraId="10E10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药理作用的特殊针对性指标的试验资料,包括对主要药理成分的风险评估报告。</w:t>
            </w:r>
          </w:p>
          <w:p w14:paraId="7338E368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 w14:paraId="0FC83A1F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 w14:paraId="2F1A8001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 w14:paraId="000B8857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 w14:paraId="0C56A0EA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  <w:p w14:paraId="5338A9CA">
            <w:pPr>
              <w:widowControl/>
              <w:spacing w:line="240" w:lineRule="atLeast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386D9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9071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F959478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执行的质量规格和食品安全指标</w:t>
            </w:r>
          </w:p>
          <w:p w14:paraId="67BF9BA1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4701C50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02FC5C6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0509AD7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7B17E64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FF94F5E">
            <w:pPr>
              <w:widowControl/>
              <w:spacing w:line="24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0916FE9B">
      <w:pPr>
        <w:widowControl/>
        <w:spacing w:line="240" w:lineRule="atLeast"/>
        <w:rPr>
          <w:rFonts w:ascii="仿宋_GB2312" w:eastAsia="仿宋_GB2312"/>
          <w:kern w:val="0"/>
          <w:sz w:val="28"/>
          <w:szCs w:val="28"/>
        </w:rPr>
      </w:pPr>
      <w:bookmarkStart w:id="0" w:name="_GoBack"/>
      <w:r>
        <w:rPr>
          <w:rFonts w:hint="eastAsia" w:ascii="仿宋_GB2312" w:eastAsia="仿宋_GB2312"/>
          <w:kern w:val="0"/>
          <w:sz w:val="28"/>
          <w:szCs w:val="28"/>
        </w:rPr>
        <w:t>注：可续页。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8B"/>
    <w:rsid w:val="0000185C"/>
    <w:rsid w:val="001302CB"/>
    <w:rsid w:val="002E49CE"/>
    <w:rsid w:val="0031698B"/>
    <w:rsid w:val="00410553"/>
    <w:rsid w:val="004C616D"/>
    <w:rsid w:val="0082216C"/>
    <w:rsid w:val="008A29A3"/>
    <w:rsid w:val="00A3532F"/>
    <w:rsid w:val="00BF7C65"/>
    <w:rsid w:val="00E10737"/>
    <w:rsid w:val="00E12E2E"/>
    <w:rsid w:val="00E27D2C"/>
    <w:rsid w:val="00E3340C"/>
    <w:rsid w:val="00E74A41"/>
    <w:rsid w:val="00EB5165"/>
    <w:rsid w:val="04C74740"/>
    <w:rsid w:val="12236AF1"/>
    <w:rsid w:val="1A5B175B"/>
    <w:rsid w:val="1B9E3FF5"/>
    <w:rsid w:val="21645399"/>
    <w:rsid w:val="2DCF003E"/>
    <w:rsid w:val="63DC4C88"/>
    <w:rsid w:val="6DE54739"/>
    <w:rsid w:val="76CC46E8"/>
    <w:rsid w:val="7DD3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345</Characters>
  <Lines>1</Lines>
  <Paragraphs>1</Paragraphs>
  <TotalTime>0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2025-02-19T08:20:00Z</dcterms:created>
  <dc:creator>admin</dc:creator>
  <cp:lastModifiedBy>落花微梦如雨</cp:lastModifiedBy>
  <dcterms:modified xsi:type="dcterms:W3CDTF">2025-02-20T02:55:43Z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eyJoZGlkIjoiYjVlNWYwOTlmOGYwZTA3MTQ2YmE1OWEwYzljNDE4M2EiLCJ1c2VySWQiOiIzNzk5NDk2OTAifQ==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3C112415291446F2AD6C6FC6C9938C31_12</vt:lpwstr>
  </property>
</Properties>
</file>