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附件13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dash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村委会：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我叫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，家住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村委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自然村，年龄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家庭人口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，其中（介绍家庭成员基本情况）。因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原因，申请加入监测户。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color w:val="auto"/>
          <w:sz w:val="32"/>
          <w:szCs w:val="32"/>
        </w:rPr>
      </w:pPr>
    </w:p>
    <w:p>
      <w:pPr>
        <w:rPr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申请人（签字）：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/>
    <w:p>
      <w:pPr>
        <w:spacing w:before="143" w:line="219" w:lineRule="auto"/>
        <w:ind w:firstLine="2006"/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ind w:firstLine="2006"/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ind w:firstLine="2006"/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ind w:firstLine="2006"/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ind w:firstLine="2006"/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jc w:val="center"/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pacing w:val="-5"/>
          <w:sz w:val="44"/>
          <w:szCs w:val="44"/>
          <w14:textOutline w14:w="7988" w14:cap="flat" w14:cmpd="sng">
            <w14:solidFill>
              <w14:srgbClr w14:val="000000"/>
            </w14:solidFill>
            <w14:prstDash w14:val="solid"/>
            <w14:miter w14:val="0"/>
          </w14:textOutline>
        </w:rPr>
        <w:t>个人承诺授权书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20" w:firstLineChars="20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17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 </w:t>
      </w:r>
      <w:r>
        <w:rPr>
          <w:rFonts w:hint="eastAsia" w:ascii="仿宋" w:hAnsi="仿宋" w:eastAsia="仿宋" w:cs="仿宋"/>
          <w:spacing w:val="9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ascii="仿宋" w:hAnsi="仿宋" w:eastAsia="仿宋" w:cs="仿宋"/>
          <w:spacing w:val="-17"/>
          <w:w w:val="94"/>
          <w:sz w:val="32"/>
          <w:szCs w:val="32"/>
        </w:rPr>
        <w:t>村委会: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20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本人(姓名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:</w:t>
      </w:r>
      <w:r>
        <w:rPr>
          <w:rFonts w:ascii="仿宋" w:hAnsi="仿宋" w:eastAsia="仿宋" w:cs="仿宋"/>
          <w:spacing w:val="9"/>
          <w:sz w:val="32"/>
          <w:szCs w:val="32"/>
          <w:u w:val="single" w:color="auto"/>
        </w:rPr>
        <w:t xml:space="preserve">      </w:t>
      </w:r>
      <w:r>
        <w:rPr>
          <w:rFonts w:ascii="仿宋" w:hAnsi="仿宋" w:eastAsia="仿宋" w:cs="仿宋"/>
          <w:spacing w:val="-5"/>
          <w:sz w:val="32"/>
          <w:szCs w:val="32"/>
        </w:rPr>
        <w:t>身份证号: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"/>
          <w:sz w:val="32"/>
          <w:szCs w:val="32"/>
        </w:rPr>
        <w:t>)</w:t>
      </w:r>
      <w:r>
        <w:rPr>
          <w:rFonts w:ascii="仿宋" w:hAnsi="仿宋" w:eastAsia="仿宋" w:cs="仿宋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:u w:val="none" w:color="auto"/>
        </w:rPr>
        <w:t>为</w:t>
      </w:r>
      <w:r>
        <w:rPr>
          <w:rFonts w:ascii="仿宋" w:hAnsi="仿宋" w:eastAsia="仿宋" w:cs="仿宋"/>
          <w:spacing w:val="30"/>
          <w:sz w:val="32"/>
          <w:szCs w:val="32"/>
          <w:u w:val="single" w:color="auto"/>
        </w:rPr>
        <w:t xml:space="preserve">   </w:t>
      </w:r>
      <w:r>
        <w:rPr>
          <w:rFonts w:ascii="仿宋" w:hAnsi="仿宋" w:eastAsia="仿宋" w:cs="仿宋"/>
          <w:spacing w:val="-5"/>
          <w:sz w:val="32"/>
          <w:szCs w:val="32"/>
        </w:rPr>
        <w:t>村</w:t>
      </w:r>
      <w:r>
        <w:rPr>
          <w:rFonts w:ascii="仿宋" w:hAnsi="仿宋" w:eastAsia="仿宋" w:cs="仿宋"/>
          <w:spacing w:val="13"/>
          <w:sz w:val="32"/>
          <w:szCs w:val="32"/>
        </w:rPr>
        <w:t>村民,目前因</w:t>
      </w:r>
      <w:r>
        <w:rPr>
          <w:rFonts w:ascii="仿宋" w:hAnsi="仿宋" w:eastAsia="仿宋" w:cs="仿宋"/>
          <w:spacing w:val="3"/>
          <w:sz w:val="32"/>
          <w:szCs w:val="32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13"/>
          <w:sz w:val="32"/>
          <w:szCs w:val="32"/>
        </w:rPr>
        <w:t>,导致生活困难,现申请纳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2"/>
          <w:szCs w:val="32"/>
        </w:rPr>
        <w:t>入监测对象。本人郑重做出以下承诺及授权: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7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7"/>
          <w:sz w:val="32"/>
          <w:szCs w:val="32"/>
        </w:rPr>
        <w:t>一、本人承诺所提供家庭成员(含分户、迁出人员)、财产</w:t>
      </w:r>
      <w:r>
        <w:rPr>
          <w:rFonts w:ascii="仿宋" w:hAnsi="仿宋" w:eastAsia="仿宋" w:cs="仿宋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等信息真实、准确、齐全,对因隐瞒、提供虚假信息造成不良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后果的,自愿承担相关责任.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76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6"/>
          <w:sz w:val="32"/>
          <w:szCs w:val="32"/>
        </w:rPr>
        <w:t>二、本人同意并授权相关部门对家庭成员、家庭资产等相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关信息进行调查核实,用于申请监测对象资格核查</w:t>
      </w:r>
      <w:r>
        <w:rPr>
          <w:rFonts w:hint="eastAsia" w:ascii="仿宋" w:hAnsi="仿宋" w:eastAsia="仿宋" w:cs="仿宋"/>
          <w:spacing w:val="-1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3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三、本人承诺尊重、接受核查结果。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76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6"/>
          <w:sz w:val="32"/>
          <w:szCs w:val="32"/>
        </w:rPr>
        <w:t>四、授权期限为自本人签署授权承诺书之日起至本人家庭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生活及收入持续稳定,监测帮扶结束之日止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36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"/>
          <w:sz w:val="32"/>
          <w:szCs w:val="32"/>
        </w:rPr>
        <w:t>本承诺授权书采用签字方式签署,一式两份(本人一份,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村委会一份),签订方式为手写签字或按手印</w:t>
      </w:r>
      <w:r>
        <w:rPr>
          <w:rFonts w:hint="eastAsia" w:ascii="仿宋" w:hAnsi="仿宋" w:eastAsia="仿宋" w:cs="仿宋"/>
          <w:spacing w:val="-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53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7"/>
          <w:sz w:val="32"/>
          <w:szCs w:val="32"/>
        </w:rPr>
        <w:t>特此承诺授权。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textAlignment w:val="baseline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0" w:firstLineChars="200"/>
        <w:textAlignment w:val="baseline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63" w:firstLineChars="23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w w:val="98"/>
          <w:sz w:val="32"/>
          <w:szCs w:val="32"/>
        </w:rPr>
        <w:t>承诺授权人: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302" w:firstLineChars="23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3"/>
          <w:sz w:val="32"/>
          <w:szCs w:val="32"/>
        </w:rPr>
        <w:t>年</w:t>
      </w:r>
      <w:r>
        <w:rPr>
          <w:rFonts w:ascii="仿宋" w:hAnsi="仿宋" w:eastAsia="仿宋" w:cs="仿宋"/>
          <w:spacing w:val="5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3"/>
          <w:sz w:val="32"/>
          <w:szCs w:val="32"/>
        </w:rPr>
        <w:t>月</w:t>
      </w:r>
      <w:r>
        <w:rPr>
          <w:rFonts w:ascii="仿宋" w:hAnsi="仿宋" w:eastAsia="仿宋" w:cs="仿宋"/>
          <w:spacing w:val="69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3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424" w:firstLineChars="200"/>
        <w:jc w:val="center"/>
        <w:textAlignment w:val="baseline"/>
        <w:rPr>
          <w:rFonts w:hint="eastAsia" w:ascii="仿宋" w:hAnsi="仿宋" w:eastAsia="仿宋" w:cs="仿宋"/>
          <w:spacing w:val="-49"/>
          <w:w w:val="97"/>
          <w:sz w:val="32"/>
          <w:szCs w:val="32"/>
          <w14:textOutline w14:w="908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2" w:line="219" w:lineRule="auto"/>
        <w:ind w:firstLine="204"/>
        <w:rPr>
          <w:rFonts w:hint="eastAsia" w:ascii="仿宋" w:hAnsi="仿宋" w:eastAsia="仿宋" w:cs="仿宋"/>
          <w:sz w:val="18"/>
          <w:szCs w:val="18"/>
        </w:rPr>
      </w:pPr>
    </w:p>
    <w:p>
      <w:pPr>
        <w:spacing w:before="182" w:line="219" w:lineRule="auto"/>
        <w:ind w:firstLine="204"/>
        <w:rPr>
          <w:rFonts w:hint="eastAsia" w:ascii="仿宋" w:hAnsi="仿宋" w:eastAsia="仿宋" w:cs="仿宋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highlight w:val="none"/>
          <w:lang w:val="en-US" w:eastAsia="zh-CN" w:bidi="ar-SA"/>
        </w:rPr>
        <w:t>新识别监测户需准备资料：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highlight w:val="none"/>
          <w:lang w:val="en-US" w:eastAsia="zh-CN" w:bidi="ar-SA"/>
        </w:rPr>
        <w:t>附件8、附件9、附件13村级入户核实、民主评议和公示，乡镇初审、县级部门复审批准和公告等环节。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2"/>
          <w:szCs w:val="32"/>
          <w:highlight w:val="none"/>
          <w:lang w:val="en-US" w:eastAsia="zh-CN" w:bidi="ar-SA"/>
        </w:rPr>
        <w:t>风险消除户需准备资料：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highlight w:val="none"/>
          <w:lang w:val="en-US" w:eastAsia="zh-CN" w:bidi="ar-SA"/>
        </w:rPr>
        <w:t>附件8、附件9村级入户核实、民主评议和公示，乡镇初审、县级部门复审批准和公告等环节。</w:t>
      </w:r>
    </w:p>
    <w:p>
      <w:pPr>
        <w:spacing w:before="182" w:line="219" w:lineRule="auto"/>
        <w:rPr>
          <w:rFonts w:hint="eastAsia" w:ascii="仿宋" w:hAnsi="仿宋" w:eastAsia="仿宋" w:cs="仿宋"/>
          <w:sz w:val="18"/>
          <w:szCs w:val="18"/>
        </w:rPr>
      </w:pPr>
    </w:p>
    <w:sectPr>
      <w:pgSz w:w="12180" w:h="17040"/>
      <w:pgMar w:top="1448" w:right="1304" w:bottom="1867" w:left="1594" w:header="0" w:footer="16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UzMTJiODAxOWM4ZmM1ODk5NTdjZGI5Njk1Mzk5YWQifQ=="/>
  </w:docVars>
  <w:rsids>
    <w:rsidRoot w:val="00000000"/>
    <w:rsid w:val="082606F2"/>
    <w:rsid w:val="1E6302B2"/>
    <w:rsid w:val="330A59FA"/>
    <w:rsid w:val="4DF4567A"/>
    <w:rsid w:val="60EF0516"/>
    <w:rsid w:val="6E483C86"/>
    <w:rsid w:val="73C0432D"/>
    <w:rsid w:val="744D7E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0"/>
    <w:pPr>
      <w:outlineLvl w:val="0"/>
    </w:pPr>
    <w:rPr>
      <w:rFonts w:ascii="楷体_GB2312" w:hAnsi="Arial" w:eastAsia="楷体_GB2312"/>
      <w:b/>
      <w:sz w:val="32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476</Words>
  <Characters>479</Characters>
  <TotalTime>5</TotalTime>
  <ScaleCrop>false</ScaleCrop>
  <LinksUpToDate>false</LinksUpToDate>
  <CharactersWithSpaces>589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2022-03-28T06:50:00Z</dcterms:created>
  <dc:creator>Administrator</dc:creator>
  <cp:lastModifiedBy>wnp</cp:lastModifiedBy>
  <cp:lastPrinted>2022-05-09T02:07:00Z</cp:lastPrinted>
  <dcterms:modified xsi:type="dcterms:W3CDTF">2022-05-09T02:07:32Z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2022-03-28T14:49:59Z</vt:filetime>
  </property>
  <property fmtid="{D5CDD505-2E9C-101B-9397-08002B2CF9AE}" pid="4" name="KSOProductBuildVer">
    <vt:lpwstr>2052-11.1.0.11636</vt:lpwstr>
  </property>
  <property fmtid="{D5CDD505-2E9C-101B-9397-08002B2CF9AE}" pid="5" name="ICV">
    <vt:lpwstr>ABECDFCE783E437398EB0B348B0D4B61</vt:lpwstr>
  </property>
</Properties>
</file>