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2CC8">
      <w:pPr>
        <w:adjustRightInd w:val="0"/>
        <w:snapToGrid w:val="0"/>
        <w:jc w:val="center"/>
        <w:rPr>
          <w:rFonts w:hint="eastAsia" w:ascii="方正小标宋_GBK" w:eastAsia="方正小标宋_GBK"/>
          <w:sz w:val="38"/>
          <w:szCs w:val="38"/>
          <w:lang w:eastAsia="zh-CN"/>
        </w:rPr>
      </w:pPr>
      <w:r>
        <w:rPr>
          <w:rFonts w:hint="eastAsia" w:ascii="方正小标宋_GBK" w:eastAsia="方正小标宋_GBK"/>
          <w:sz w:val="38"/>
          <w:szCs w:val="38"/>
          <w:lang w:eastAsia="zh-CN"/>
        </w:rPr>
        <w:t>规划</w:t>
      </w:r>
      <w:r>
        <w:rPr>
          <w:rFonts w:hint="eastAsia" w:ascii="方正小标宋_GBK" w:eastAsia="方正小标宋_GBK"/>
          <w:sz w:val="38"/>
          <w:szCs w:val="38"/>
        </w:rPr>
        <w:t>环境影响评价公众意见表</w:t>
      </w:r>
    </w:p>
    <w:p w14:paraId="644DC257">
      <w:pPr>
        <w:keepNext w:val="0"/>
        <w:keepLines w:val="0"/>
        <w:pageBreakBefore w:val="0"/>
        <w:widowControl w:val="0"/>
        <w:kinsoku/>
        <w:wordWrap/>
        <w:overflowPunct/>
        <w:topLinePunct w:val="0"/>
        <w:autoSpaceDE/>
        <w:autoSpaceDN/>
        <w:bidi w:val="0"/>
        <w:adjustRightInd w:val="0"/>
        <w:snapToGrid w:val="0"/>
        <w:spacing w:before="157" w:beforeLines="50"/>
        <w:textAlignment w:val="auto"/>
        <w:rPr>
          <w:rFonts w:hint="default" w:eastAsia="黑体"/>
          <w:b/>
          <w:sz w:val="24"/>
          <w:szCs w:val="24"/>
          <w:lang w:val="en-US"/>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2A5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F9AC05">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eastAsia" w:ascii="宋体" w:hAnsi="宋体" w:eastAsia="宋体"/>
                <w:bCs/>
                <w:sz w:val="21"/>
                <w:szCs w:val="21"/>
              </w:rPr>
              <w:t>规划</w:t>
            </w:r>
            <w:r>
              <w:rPr>
                <w:rFonts w:hint="default" w:ascii="宋体" w:hAnsi="宋体" w:eastAsia="宋体"/>
                <w:bCs/>
                <w:sz w:val="21"/>
                <w:szCs w:val="21"/>
              </w:rPr>
              <w:t>名称</w:t>
            </w:r>
          </w:p>
        </w:tc>
        <w:tc>
          <w:tcPr>
            <w:tcW w:w="7289" w:type="dxa"/>
            <w:gridSpan w:val="2"/>
            <w:vAlign w:val="center"/>
          </w:tcPr>
          <w:p w14:paraId="0B8FFC48">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石楼县新兴产业集聚区产业规划</w:t>
            </w:r>
            <w:bookmarkStart w:id="0" w:name="_GoBack"/>
            <w:bookmarkEnd w:id="0"/>
          </w:p>
        </w:tc>
      </w:tr>
      <w:tr w14:paraId="331AC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4FDEC6">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14:paraId="0DAA6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99" w:hRule="atLeast"/>
        </w:trPr>
        <w:tc>
          <w:tcPr>
            <w:tcW w:w="1771" w:type="dxa"/>
            <w:vAlign w:val="center"/>
          </w:tcPr>
          <w:p w14:paraId="4119F5A7">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sz w:val="21"/>
                <w:szCs w:val="21"/>
              </w:rPr>
            </w:pPr>
            <w:r>
              <w:rPr>
                <w:rFonts w:hint="default" w:ascii="宋体" w:hAnsi="宋体" w:eastAsia="宋体"/>
                <w:b/>
                <w:bCs/>
                <w:sz w:val="21"/>
                <w:szCs w:val="21"/>
              </w:rPr>
              <w:t>与</w:t>
            </w:r>
            <w:r>
              <w:rPr>
                <w:rFonts w:hint="eastAsia" w:ascii="宋体" w:hAnsi="宋体" w:eastAsia="宋体"/>
                <w:b/>
                <w:bCs/>
                <w:sz w:val="21"/>
                <w:szCs w:val="21"/>
              </w:rPr>
              <w:t>规划</w:t>
            </w:r>
            <w:r>
              <w:rPr>
                <w:rFonts w:hint="default" w:ascii="宋体" w:hAnsi="宋体" w:eastAsia="宋体"/>
                <w:b/>
                <w:bCs/>
                <w:sz w:val="21"/>
                <w:szCs w:val="21"/>
              </w:rPr>
              <w:t>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w:t>
            </w:r>
            <w:r>
              <w:rPr>
                <w:rFonts w:hint="eastAsia" w:ascii="宋体" w:hAnsi="宋体" w:eastAsia="宋体"/>
                <w:sz w:val="21"/>
                <w:szCs w:val="21"/>
                <w:lang w:eastAsia="zh-CN"/>
              </w:rPr>
              <w:t>规划</w:t>
            </w:r>
            <w:r>
              <w:rPr>
                <w:rFonts w:hint="default" w:ascii="宋体" w:hAnsi="宋体" w:eastAsia="宋体"/>
                <w:sz w:val="21"/>
                <w:szCs w:val="21"/>
              </w:rPr>
              <w:t>环评无关的意见或者诉求不属于</w:t>
            </w:r>
            <w:r>
              <w:rPr>
                <w:rFonts w:hint="eastAsia" w:ascii="宋体" w:hAnsi="宋体" w:eastAsia="宋体"/>
                <w:sz w:val="21"/>
                <w:szCs w:val="21"/>
                <w:lang w:eastAsia="zh-CN"/>
              </w:rPr>
              <w:t>规划</w:t>
            </w:r>
            <w:r>
              <w:rPr>
                <w:rFonts w:hint="default" w:ascii="宋体" w:hAnsi="宋体" w:eastAsia="宋体"/>
                <w:sz w:val="21"/>
                <w:szCs w:val="21"/>
              </w:rPr>
              <w:t>环评公参内容）</w:t>
            </w:r>
          </w:p>
        </w:tc>
        <w:tc>
          <w:tcPr>
            <w:tcW w:w="7289" w:type="dxa"/>
            <w:gridSpan w:val="2"/>
          </w:tcPr>
          <w:p w14:paraId="2FF7FDE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2B40CC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0838ED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D8F4F8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A8F006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E452A4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853EFB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F0AD7FC">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6B20EAF3">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7ECEA7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3C13A74">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75D56FC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1D0C9C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24B3A4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1BC365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3147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210634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11959E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3BC484F">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C7C14A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2D3A5791">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14C994DA">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3BFC3F06">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14:paraId="5A88168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5FC9BA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D4FCBA9">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890EC8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6057B79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FC9B88E">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2A45B6B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9176EC6">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0A5C0A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8C8215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295A3D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06EE4BA">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75CC1C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151E010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58B2E75C">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387106E5">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14:paraId="65E8C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301FAF">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14:paraId="1F43F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C609D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14:paraId="7D2F2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468BBE">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14:paraId="6E86A630">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7258B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0AA35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14:paraId="1E7EAC0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58F03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8EB9913">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081A9B92">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14:paraId="4CFDA89B">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14:paraId="60F32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4FDF168">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14:paraId="69183FA2">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xx省xx市xx县（区、市）xx乡（镇、街道）xx村（居委会）xx村民组（小区）</w:t>
            </w:r>
          </w:p>
        </w:tc>
      </w:tr>
      <w:tr w14:paraId="08A9C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6632EC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14:paraId="734DFA6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14:paraId="509E4027">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0DF8BE18">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44E638D3">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14:paraId="7EA7ABC4">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14:paraId="502B1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7F0B21">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14:paraId="25BD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A1C3EC">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14:paraId="1F3CC649">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11F0C2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1C1DF4">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14:paraId="4BC979B2">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32CEF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A14FFE5">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14:paraId="0CF1D57C">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14:paraId="6EB9036E">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14:paraId="68A84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F6766B9">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14:paraId="4290C128">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default" w:ascii="宋体" w:hAnsi="宋体" w:eastAsia="宋体"/>
                <w:sz w:val="21"/>
                <w:szCs w:val="21"/>
              </w:rPr>
              <w:t>xx省xx市xx县（区、市）xx乡（镇、街道）xx路xx号</w:t>
            </w:r>
          </w:p>
        </w:tc>
      </w:tr>
      <w:tr w14:paraId="66956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48E4010">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14:paraId="62E83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5755E"/>
    <w:rsid w:val="00902124"/>
    <w:rsid w:val="009758D5"/>
    <w:rsid w:val="00D803B5"/>
    <w:rsid w:val="013214A5"/>
    <w:rsid w:val="05FD3941"/>
    <w:rsid w:val="09C3592F"/>
    <w:rsid w:val="116C6B17"/>
    <w:rsid w:val="1B881269"/>
    <w:rsid w:val="1C910BD5"/>
    <w:rsid w:val="1EA109B1"/>
    <w:rsid w:val="22DA5CFB"/>
    <w:rsid w:val="292A52DA"/>
    <w:rsid w:val="3B7D66E4"/>
    <w:rsid w:val="3E291B70"/>
    <w:rsid w:val="44EB321A"/>
    <w:rsid w:val="46702E59"/>
    <w:rsid w:val="65A7383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418</Words>
  <Characters>430</Characters>
  <Lines>4</Lines>
  <Paragraphs>1</Paragraphs>
  <TotalTime>0</TotalTime>
  <ScaleCrop>false</ScaleCrop>
  <LinksUpToDate>false</LinksUpToDate>
  <CharactersWithSpaces>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Hunter1394777088</cp:lastModifiedBy>
  <dcterms:modified xsi:type="dcterms:W3CDTF">2026-04-09T03:26:02Z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48E3BD5542ED4B54A0A0F78023D4D1B7_13</vt:lpwstr>
  </property>
  <property fmtid="{D5CDD505-2E9C-101B-9397-08002B2CF9AE}" pid="4" name="KSOTemplateDocerSaveRecord">
    <vt:lpwstr>eyJoZGlkIjoiODViMWU0N2Y3NzhjYTY0M2FlYjJlNzdhYjZmY2IwOTgiLCJ1c2VySWQiOiIxMjUyMDk5OSJ9</vt:lpwstr>
  </property>
</Properties>
</file>